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db76" w14:textId="f93d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"О районном бюджете на 2023-2025 годы" от 21 декабря 2022 года № 27-1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14 декабря 2023 года № 9-1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"О районном бюджете на 2023-2025 годы" от 21 декабря 2022 года № 27-1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74 406 036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64 265 942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108 450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85 898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9 945 746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77 595 718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11165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15 525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4360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- 3 200 847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3 200 847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15525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4 360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3 189 682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 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27-1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74 406 036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64265942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55272533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55113810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9945746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77595718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трансферта на развития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55330463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54584798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Погошение долга местного испольнительного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-3 200 847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