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df5e" w14:textId="399d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2023-2025 годы" от 27 декабря 2022 года № 28-1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мая 2023 года № 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2023-2025 годы" от 27 декабря 2022 года № 28-1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Кульсары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1 690 266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1 344 421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1 712 625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- 22 359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22 359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22 359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Жана-Каратон на 2023-2025 годы согласно приложениям 4, 5 и 6 соответственно, в том числе на 2023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163 276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21 753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141 503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165 539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- 2 263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2 263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2 263 тысяч тенге."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Жемского сельского округа на 2023-2025 годы согласно приложениям 7, 8 и 9 соответственно, в том числе на 2023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94 722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5 673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89 001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94 943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 тенге."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Косчагильского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139 160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132 620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140 953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- 1 793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 тенге."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Кара-Арнинского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165 882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159 602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166 403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 тысяч тенге."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Майкумгенского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81 094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1 936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79 148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81 806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Аккиизтогайского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132 689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130 434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132 839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