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06f64" w14:textId="5f06f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"Управление физической культуры, спорта и туризма Атырауской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Атырауской области от 29 июня 2023 года № 115. Утратило силу постановлением акимата Атырауской области от 21 августа 2023 года № 159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Атырауской области от 21.08.2023 № </w:t>
      </w:r>
      <w:r>
        <w:rPr>
          <w:rFonts w:ascii="Times New Roman"/>
          <w:b w:val="false"/>
          <w:i w:val="false"/>
          <w:color w:val="ff0000"/>
          <w:sz w:val="28"/>
        </w:rPr>
        <w:t>159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имуществе" акимат Атырауской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"Управление физической культуры, спорта и туризма Атырауской области"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постановления акимата Атырауской области от 3 мая 2017 года № 85 "Об утверждении Положения о государственном учреждении "Управление физической культуры и спорта Атырауской области" и от 26 мая 2022 года № 134 </w:t>
      </w:r>
      <w:r>
        <w:rPr>
          <w:rFonts w:ascii="Times New Roman"/>
          <w:b w:val="false"/>
          <w:i w:val="false"/>
          <w:color w:val="000000"/>
          <w:sz w:val="28"/>
        </w:rPr>
        <w:t>"О внесении изменения в постановление акимата Атырауской области от 3 мая 2017 года № 85 "Об утверждении Положения о государственном учреждении "Управление физической культуры и спорта Атырауской области"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"Управление физической культуры, спорта и туризма Атырауской области" в установленном законодательством порядке принять меры, вытекающие из настоящего постановления.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Атырауской области.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его подписания и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Шапкенов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Атырауской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июня 2023 года № 115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Атырауской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июня 2023 года № 115</w:t>
            </w:r>
          </w:p>
        </w:tc>
      </w:tr>
    </w:tbl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"Управление физической культуры, спорта и туризма Атырауской области"</w:t>
      </w:r>
    </w:p>
    <w:bookmarkEnd w:id="6"/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Управление физической культуры, спорта и туризма Атырауской области (далее - Управление) является государственным органом Республики Казахстан, осуществляющим руководство в сфере физической культуры, спорта и туризма по Атырауской области.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является юридическим лицом в организационно-правовой форме государственного учреждения, имеет символы и знаки отличия (при их наличии),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вступает в гражданско-правовые отношения от собственного имени.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 и другими актами, предусмотренными законодательством Республики Казахстан.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Управления утверждаются в соответствии с законодательством Республики Казахстан.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Управления: 060002, Атырауская область, город Атырау, улица Абая 10 "а".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Настоящее положение является учредительным документом Управления.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Финансирование деятельности Управления осуществляется из местного бюджета в соответствии с законодательством Республики Казахстан.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Если Управлению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18"/>
    <w:bookmarkStart w:name="z27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полномочия Управления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Задачи: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необходимых условий для развития физической культуры, спорта и туризма на территории Атырауской области;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развтие различных видов спорта;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повышения социального статуса работников в сфере физической культуры, спорта и туризма на территории Атырауской области;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воспитание гражданственности и патриотизма, любви к своей Родине - Республике Казахстан, уважения к государственным символам и государственному языку, почитания народных традиций, воспитанием нетерпимости к любым антиконституционным и антиобщественным проявлениям;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воспитание личности с активной гражданской позицией, формирование потребностей участвовать в общественно-политической, экономической и культурной жизни республики, осознанного отношения личности к своим правам и обязанностям;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приобщение к достижениям отечественного и мирового спорта и туризма;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беспечение профессиональной квалификации.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Полномочия: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обязательные для исполнения правовые акты в пределах своей компетенции;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информацию, документы от соответствующих организаций, государственных органов, предприятий и других;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иные права, предусмотренные действующими законодательными актами и функцией настоящего </w:t>
      </w:r>
      <w:r>
        <w:rPr>
          <w:rFonts w:ascii="Times New Roman"/>
          <w:b w:val="false"/>
          <w:i w:val="false"/>
          <w:color w:val="000000"/>
          <w:sz w:val="28"/>
        </w:rPr>
        <w:t>Положения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соблюдать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законодательство Республики Казахстан;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обеспечить реализацию возложенных на Управление функций;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рассматривать жалобы и обращения, поступившие в Управление;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обязанности, предусмотренные законодательством Республики Казахстан.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Функции: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вносит предложения о создании инфраструктуры для занятий спортом физических лиц по месту жительства и в местах их массового отдыха;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проводит областные спортивные соревнования, в том числе среди спортсменов-ветеранов, совместно с республиканскими и (или) местными аккредитованными спортивными федерациями;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подготовку областных сборных команд по видам спорта и их выступлений на республиканских и международных спортивных состязаниях;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обеспечивает развитие массового спорта и национальных видов спорта на территории области;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координирует деятельность физкультурно-спортивных организаций на территории области;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принимает меры по использованию во внеурочное и вечернее время спортивных сооружений организаций образования в целях обеспечения работы спортивных секций для населения и проведения спортивных мероприятий;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присваивает спортсменам спортивные разряды: кандидат в мастера спорта Республики Казахстан, спортсмен 1 разряда;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присваивает квалификационные категории, лишает квалификационных категорий: тренер высшего уровня квалификации первой категории, тренер-преподаватель высшего уровня квалификации первой категории, тренер среднего уровня квалификации первой категории, тренер-преподаватель среднего уровня квалификации первой категории, методист высшего уровня квалификации первой категории, методист среднего уровня квалификации первой категории, инструктор-спортсмен высшего уровня квалификации первой категории, спортивный судья первой категории;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утверждает единый региональный календарь спортивно-массовых мероприятий по предложениям региональных и местных аккредитованных спортивных федераций и обеспечивает его реализацию;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сбор, анализ и предоставляет уполномоченному органу в области физической культуры и спорта информацию по развитию физической культуры и спорта на территории области по форме и в сроки, установленные законодательством Республики Казахстан;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координирует организацию и проведение спортивных мероприятий на территории области;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проводит работу по аккредитации местных спортивных федераций;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формирует и утверждает областные списки сборных команд по видам спорта по предложениям региональных и местных аккредитованных спортивных федераций;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реализует типовые образовательные учебные программы по видам спорта для областных, специализированных школ-интернатов-колледжей олимпийского резерва и областных школ-интернатов для одаренных в спорте детей;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согласовывает типовые учебные планы областных специализированных школ-интернатов-колледжей олимпийского резерва и областных школ-интернатов для одаренных в спорте детей;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вносит предложения по обеспечению жилищем чемпионов и призеров Олимпийских, Паралимпийских и Сурдлимпийских игр;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вносит предложение об организации медицинским обеспечением официальных физкультурных и спортивных мероприятий;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вносит предложение об обеспечении общественного порядка и общественной безопасности при проведении физкультурных и спортивных мероприятий;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координирует использование физкультурно-оздоровительных и спортивных сооружений;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присваивает статусы "специализированная" спортивным школам, "специализированное" отделениям спортивных школ;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согласовывает с республиканскими аккредитованными спортивными федерациями техническую спецификацию и техническое задание на проектирование спортивных сооружений, предназначенных для проведения соревнований международного и республиканского уровня;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разрабатывает размеры выплат ежемесячного денежного содержания спортсменам, входящим в состав сборных команд Республики Казахстан по видам спорта (национальных сборных команд по видам спорта), их тренерам, а также спортсменам, выступающим в составах сборных команд Республики Казахстан (национальных сборных команд) по игровым видам спорта, их тренерам и руководителям клубных команд;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разрабатывает по согласованию с уполномоченным органом в области физической культуры и спорта региональный перечень приоритетных видов спорта;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разрабатывает государственный спортивный заказ на финансирование спортивных секций для детей и юношества в пределах объемов бюджетных средств;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обеспечивает размещение государственного спортивного заказа в спортивных секциях для детей и юношества независимо от форм собственности поставщиков услуг государственного спортивного заказа, их ведомственной подчиненности, типов и видов;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обеспечивает исполнение всех этапов и процедур размещения, контроля качества и целевого освоения государственного спортивного заказа в электронном и общедоступном форматах;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27) осуществляет лицензирование турооператорской деятельности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организует профессиональную подготовку гида;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осуществляет подготовку плана мероприятий по развитию туристской отрасли для утверждения акимата области по согласованию с уполномоченным органом;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ведет государственный реестр туристских маршрутов и троп;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оказывает субъектам туристской деятельности методическую и консультативную помощь в вопросах, связанных с организацией туристской деятельности;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предоставляет туристскую информацию, в том числе о туристском потенциале, объектах туризма и лицах, осуществляющих туристскую деятельность;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создает инфраструктуру туризма на территории соответствующей административно-территориальной единицы, принимает меры по строительству и развитию объектов, способных удовлетворить потребности туриста;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создает условия для субъектов туристской деятельности в развитии туризма;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возмещает часть затрат субъектов предпринимательства при строительстве, реконструкции объектов туристской деятельности;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подготавливает и предоставляет на утверждение акимату области перечня санитарно-гигиенических узлов, по которым возмещается часть затрат при их содержании, по согласованию с уполномоченным органом;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возмещает часть затрат субъектов предпринимательства по строительству объектов придорожного сервиса;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субсидирует часть затрат субъектов предпринимательства на содержание санитарно-гигиенических узлов;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возмещает часть затрат по приобретению автомобильных транспортных средств вместимостью более восьми мест для сидения, исключая место водителя, субъектам предпринимательства, осуществляющим туристскую деятельность;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осуществляет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Казахстан.</w:t>
      </w:r>
    </w:p>
    <w:bookmarkEnd w:id="78"/>
    <w:bookmarkStart w:name="z87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Статус, полномочия руководителя Управления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полномочий.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Полномочия руководителя Управления: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 деятельностью Управления и обеспечивает выполнение возложенных на него задач;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интересы Управления в государственных органах, судах и других организациях;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определяет обязанности и полномочия своих заместителей и работников Управления;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соответствии с законодательством Республики Казахстан назначает на должность и освобождает от должности работников Управления;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положения о структурных подразделениях Управления;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установленном законодательстве порядке поощряет и налагает дисциплинарные взыскания на сотрудников Управления;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принимает необходимые меры, направленные на противодействие коррупции в Управлении и несет персональную ответственность за принятие антикоррупционных мер;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пределах своей компетенции издает приказы, принимает решения по другим вопросам, относящимся к его компетенции;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соответствии с законодательством назначает, а также освобождает руководителей государственных учреждении и предприятий, для которых Управление является органом государственного управления.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</w:t>
      </w:r>
    </w:p>
    <w:bookmarkEnd w:id="92"/>
    <w:bookmarkStart w:name="z101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Имущество, закрепленное за Управлением, относится к коммунальной собственности.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97"/>
    <w:bookmarkStart w:name="z106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Управления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Реорганизация и упразднение Управления осуществляются в соответствии с законодательством Республики Казахстан.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коммунальных государственных учреждений, находящихся в ведении Управления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Коммунальное государственное учреждение "Специализированная детско-юношеская спортивная школа №1 Атырауской области" Управления физической культуры, спорта и туризма Атырауской области";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Коммунальное государственное учреждение "Детско-юношеская спортивная школа №1" Управления физической культуры, спорта и туризма Атырауской области";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Коммунальное государственное учреждение "Детско-юношеская спортивная школа №2" Управления физической культуры, спорта и туризма Атырауской области";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Коммунальное государственное учреждение "Детско-юношеская спортивная школа №3" Управления физической культуры, спорта и туризма Атырауской области";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Коммунальное государственное учреждение "Детско-юношеская спортивная школа №4" Управления физической культуры, спорта и туризма Атырауской области";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Коммунальное государственное учреждение "Детско-юношеская спортивная школа №5" Управления физической культуры, спорта и туризма Атырауской области";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Коммунальное государственное учреждение "Детско-юношеская спортивная школа №6" Управления физической культуры, спорта и туризма Атырауской области";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Коммунальное государственное учреждение "Детско-юношеская спортивная школа №1 Жылыойского района" Управления физической культуры, спорта и туризма Атырауской области";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Коммунальное государственное учреждение "Детско-юношеская спортивная школа №2 Жылыойского района" Управления физической культуры, спорта и туризма Атырауской области";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Коммунальное государственное учреждение "Детско-юношеская спортивная школа №3 Жылыойского района" Управления физической культуры, спорта и туризма Атырауской области";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Коммунальное государственное учреждение "Детско-юношеская спортивная школа №4 Жылыойского района" Управления физической культуры, спорта и туризма Атырауской области";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Коммунальное государственное учреждение "Детско-юношеская спортивная школа №5 Жылыойского района" Управления физической культуры, спорта и туризма Атырауской области";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Коммунальное государственное учреждение "Детско-юношеская спортивная школа Макатского района" Управления физической культуры, спорта и туризма Атырауской области";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Коммунальное государственное учреждение "Доссорская детско-юношеская спортивная школа" Управления физической культуры, спорта и туризма Атырауской области";</w:t>
      </w:r>
    </w:p>
    <w:bookmarkEnd w:id="114"/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Коммунальное государственное учреждение "Детско-юношеская спортивная школа Курмангазинского района" Управления физической культуры, спорта и туризма Атырауской области";</w:t>
      </w:r>
    </w:p>
    <w:bookmarkEnd w:id="115"/>
    <w:bookmarkStart w:name="z1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Коммунальное государственное учреждение "Детско-юношеская спортивная школа Махамбетского района" Управления физической культуры, спорта и туризма Атырауской области";</w:t>
      </w:r>
    </w:p>
    <w:bookmarkEnd w:id="116"/>
    <w:bookmarkStart w:name="z1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Коммунальное государственное учреждение "Детско-юношеская спортивная школа Исатайского района" Управления физической культуры, спорта и туризма Атырауской области";</w:t>
      </w:r>
    </w:p>
    <w:bookmarkEnd w:id="117"/>
    <w:bookmarkStart w:name="z12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Коммунальное государственное учреждение "Детско-юношеская спортивная школа Кызылкогинского района" Управления физической культуры, спорта и туризма Атырауской области";</w:t>
      </w:r>
    </w:p>
    <w:bookmarkEnd w:id="118"/>
    <w:bookmarkStart w:name="z12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Коммунальное государственное учреждение "Детско-юношеская спортивная школа Индерского района" Управления физической культуры, спорта и туризма Атырауской области";</w:t>
      </w:r>
    </w:p>
    <w:bookmarkEnd w:id="119"/>
    <w:bookmarkStart w:name="z12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Коммунальное государственное учреждение "Детско-юношеская спортивная школа Ақжар" Управления физической культуры, спорта и туризма Атырауской области";</w:t>
      </w:r>
    </w:p>
    <w:bookmarkEnd w:id="120"/>
    <w:bookmarkStart w:name="z12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Коммунальное государственное учреждение "Детско-юношеская спортивная школа Жем" Управления физической культуры, спорта и туризма Атырауской области";</w:t>
      </w:r>
    </w:p>
    <w:bookmarkEnd w:id="121"/>
    <w:bookmarkStart w:name="z13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Коммунальное государственное учреждение "Детско-юношеская спортивная школа Қосшағыл" Управления физической культуры, спорта и туризма Атырауской области";</w:t>
      </w:r>
    </w:p>
    <w:bookmarkEnd w:id="122"/>
    <w:bookmarkStart w:name="z13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Коммунальное государственное учреждение "Детско-юношеская спортивная школа Дамба" Управления физической культуры, спорта и туризма Атырауской области";</w:t>
      </w:r>
    </w:p>
    <w:bookmarkEnd w:id="123"/>
    <w:bookmarkStart w:name="z13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Коммунальное государственное учреждение "Детско-юношеская спортивная школа Ақжайық" Управления физической культуры, спорта и туризма Атырауской области";</w:t>
      </w:r>
    </w:p>
    <w:bookmarkEnd w:id="124"/>
    <w:bookmarkStart w:name="z13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Коммунальное государственное учреждение "Детско-юношеская спортивная школа Жанбай" Управления физической культуры, спорта и туризма Атырауской области";</w:t>
      </w:r>
    </w:p>
    <w:bookmarkEnd w:id="125"/>
    <w:bookmarkStart w:name="z13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Коммунальное государственное учреждение "Детско-юношеская спортивная школа Есбол" Управления физической культуры, спорта и туризма Атырауской области";</w:t>
      </w:r>
    </w:p>
    <w:bookmarkEnd w:id="126"/>
    <w:bookmarkStart w:name="z13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Коммунальное государственное учреждение "Детско-юношеская спортивная школа Өрлік" Управления физической культуры, спорта и туризма Атырауской области";</w:t>
      </w:r>
    </w:p>
    <w:bookmarkEnd w:id="127"/>
    <w:bookmarkStart w:name="z13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Коммунальное государственное учреждение "Детско-юношеская спортивная школа Сағыз" Управления физической культуры, спорта и туризма Атырауской области";</w:t>
      </w:r>
    </w:p>
    <w:bookmarkEnd w:id="128"/>
    <w:bookmarkStart w:name="z13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Коммунальное государственное учреждение "Детско-юношеская спортивная школа Ақкөл" Управления физической культуры, спорта и туризма Атырауской области";</w:t>
      </w:r>
    </w:p>
    <w:bookmarkEnd w:id="129"/>
    <w:bookmarkStart w:name="z13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Коммунальное государственное учреждение "Детско-юношеская спортивная школа Шортанбай" Управления физической культуры, спорта и туризма Атырауской области";</w:t>
      </w:r>
    </w:p>
    <w:bookmarkEnd w:id="130"/>
    <w:bookmarkStart w:name="z13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Коммунальное государственное учреждение "Детско-юношеская спортивная школа Бөкейхан" Управления физической культуры, спорта и туризма Атырауской области";</w:t>
      </w:r>
    </w:p>
    <w:bookmarkEnd w:id="131"/>
    <w:bookmarkStart w:name="z14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Коммунальное государственное учреждение "Центр подготовки олимпийского резерва" Управления физической культуры, спорта и туризма Атырауской области";</w:t>
      </w:r>
    </w:p>
    <w:bookmarkEnd w:id="132"/>
    <w:bookmarkStart w:name="z14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Коммунальное государственное учреждение "Школа высшего спортивного мастерства по неолимпийским видам спорта" Управления физической культуры, спорта и туризма Атырауской области";</w:t>
      </w:r>
    </w:p>
    <w:bookmarkEnd w:id="133"/>
    <w:bookmarkStart w:name="z14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Коммунальное государственное учреждение "Областная специализированная школа-интернат-колледж олимпийского резерва" Управления физической культуры, спорта и туризма Атырауской области".</w:t>
      </w:r>
    </w:p>
    <w:bookmarkEnd w:id="134"/>
    <w:bookmarkStart w:name="z14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Перечень организаций, находящихся в ведении Управления</w:t>
      </w:r>
    </w:p>
    <w:bookmarkEnd w:id="135"/>
    <w:bookmarkStart w:name="z14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Коммунальное государственное казенное предприятие "Школа высшего спортивного мастерства" Управления физической культуры, спорта и туризма Атырауской области";</w:t>
      </w:r>
    </w:p>
    <w:bookmarkEnd w:id="136"/>
    <w:bookmarkStart w:name="z14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Коммунальное государственное казенное предприятие "Спортивный клуб инвалидов" Управления физической культуры, спорта и туризма Атырауской области".</w:t>
      </w:r>
    </w:p>
    <w:bookmarkEnd w:id="13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