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e5506" w14:textId="29e55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Шал акына Северо-Казахстанской области от 30 декабря 2022 года № 28/11 "Об утверждении бюджета Кривощековского сельского округа района Шал акына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8 ноября 2023 года № 9/9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Шал акына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Шал акына Северо-Казахстанской области "Об утверждении бюджета Кривощековского сельского округа района Шал акына на 2023-2025 годы" от 30 декабря 2022 года № 28/11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Кривощековского сельского округа района Шал акына на 2023-2025 годы согласно приложениям 1, 2, 3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127 320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4 243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123 077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128 571,8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- 1 251,8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1 251,8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1 251,8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Шал акына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Жангужинов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2023 года № 9/9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28/11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Кривощековского сельского округа района Шал акына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96 778,6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96 778,6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96 778,6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94 778,6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