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7d40" w14:textId="bf87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4-26 с "Об утверждении бюджета Амангельдинского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4-10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2023-2025 годы" от 29 декабря 2022 года № 4-26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Амангельдинского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54 406,6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53 098,9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54 462,4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7-2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4-10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4-26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2023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