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7ec" w14:textId="967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30 780,7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- 1179,7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1179,7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Комсомольского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Комсомольского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20 074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предусмотрены трансферты передаваемые из вышестоящего бюджета на 2024 год в сумме 6386 тысяч тенге.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