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db61" w14:textId="d23d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265 "Об утверждении бюджета Абайского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декабря 2023 года № 94/8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Абайского сельского округа Тайыншинского района Северо-Казахстанской области на 2023 - 2025 годы" от 29 декабря 2022 года № 265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Абайского сельского округа Тайыншинского района Северо-Казахстанской области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133554,8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128796,8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–135255,4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Абайского сельского округа на 2023 год поступления целевых текущих трансфертов из районного бюджета в бюджет Абайского сельского округа в сумме 29813,8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в бюджете Абайского сельского округа на 2023 год поступления целевых текущих трансфертов из областного бюджета в бюджет Абайского сельского округа в сумме 85142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94/8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265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94/8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265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 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