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60cd" w14:textId="0406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274 "Об утверждении бюджета Краснополянского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мая 2023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Краснополянского сельского округа Тайыншинского района Северо-Казахстанской области на 2023-2025 годы" от 29 декабря 2022 года № 274 (зарегистрировано в Реестре государственной регистрации нормативных правовых актов под № 176954)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Краснополянского сельского округа Тайыншинского района Северо-Казахстанской области на 2023- 2025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–30 762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–6 718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–24 044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31781,9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–1019,9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1019,9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Краснополянского сельского округа на 2023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274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274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