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839" w14:textId="385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26 декабря 2022 года № 31/2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октября 2023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2023-2025 годы" от 26 декабря 2022 года № 31/2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3979086,4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959286,3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3000077,3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4031003,2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7252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51969,8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3979086,4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3000077,3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