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97fc" w14:textId="1169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19/15 "Об утверждении бюджета Лесного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2023-2025 годы" от 29 декабря 2022 года № 19/15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Лесного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82 976,7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79 285,7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84 416,7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