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969a" w14:textId="4139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19/24 "Об утверждении бюджета Якорьского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 мая 2023 года № 2/23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Якорьского сельского округа Кызылжарского района на 2023-2025 годы" от 29 декабря 2022 года № 19/24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Якорьского сельского округа Кызылжарского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60 074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45 099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60 074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2023 года № 2/23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19/24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