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b181" w14:textId="d0db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123 583,7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116 817,7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126 684,5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29 784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отопительного котла;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музыкального оборудования, офисной мебели и спортивного инвентаря для культурно-досугового центра в селе Буденное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бесігі":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Буденное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