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4620" w14:textId="2254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 23/12 "Об утверждении бюджета Пресновского сельского округа Жамбылского района Северо-Казахстанской области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Пресновского сельского округа Жамбылского района Северо-Казахстанской области на 2023-2025 годы" от 28 декабря 2022 года № 23/12 (официальное опубликование в Эталонном контрольном банке нормативно-правовых актах Республики Казахстан № 177483)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Пресновского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212 540,3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42 520,8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3 908,7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165 698,8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220 109,1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-7 568,8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7 568,8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7 568,8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обеспечение деятельности аппарата акима Пресновского сельского округа Жамбылского района Северо-Казахстанской области;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музыкального оборудования и строительных материалов для Железенского сельского клуба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 инженерной инфраструктуры в сельских населенных пунктах в рамках проекта "Ауыл-Ел бесігі":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 села Пресновка Жамбылского района Северо-Казахстанской области.";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6-2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развитие социальной и инженерной инфраструктуры в сельских населенных пунктах в рамках проекта "Ауыл-Ел бесігі":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 села Пресновка Жамбылского района Северо-Казахстанской области.";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23/12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