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ccb" w14:textId="2f9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№23/13 "Об утверждении бюджета Троицкого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2023-2025 годы" от 28 декабря 2022 года № 23/13 (официальное опубликование в Эталонном контрольном банке нормативно-правовых актах Республики Казахстан № 177485)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Троицкого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3 379,7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28 812,9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районного и областного бюджетов неиспользованных (недоиспользованных) в 2022 году, согласно приложению 4 к настоящему решению.";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сельского округа на 2023 год целевые трансферты из районного бюджета, в том числе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разводящих водопроводных сетей.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районного и областного бюджетов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