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4d4a" w14:textId="2054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2023 год по Жамбылскому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29 ноября 2023 года № 9/3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по Жамбылскому району в сумме 18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2023 года № 9/3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размер расходов на управление объектом кондоминиума и содержание общего имущества объекта кондоминиума на 2023 год по Жамбылскому району Северо-Казахстанской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расходов (тенге за 1м2 в месяц)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расходов на управление объектом кондоминиума и содержание общего имущества объекта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