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0f58" w14:textId="3510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2022 года № 23/8 "Об утверждении бюджета Мирного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апреля 2023 года № 3/8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Мирного сельского округа Жамбылского района Северо-Казахстанской области на 2023-2025 годы" от 28 декабря 2022 года № 23/8 (официальное опубликование в Эталонном контрольном банке нормативно-правовых актах Республики Казахстан № 177491)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Мирного сельского округа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28 547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29 878,4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-1 331,4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1 331,4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2023 год целевые трансферты из районного бюджета,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1)приобретение щебня.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районного бюджета неиспользованных (недоиспользованных) в 2022 году,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1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23/8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23/8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