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d892" w14:textId="c3ad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Петровского сельского округа Есильского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2023 года № 11/176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Петровского сельского округа Есильского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- 360 363,4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- 337 377,9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- 20 292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- 365 211,1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- 4 847,7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- 4 847,7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- 4 847,7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23.04.2024 </w:t>
      </w:r>
      <w:r>
        <w:rPr>
          <w:rFonts w:ascii="Times New Roman"/>
          <w:b w:val="false"/>
          <w:i w:val="false"/>
          <w:color w:val="000000"/>
          <w:sz w:val="28"/>
        </w:rPr>
        <w:t>№ 15/241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23.05.2024 </w:t>
      </w:r>
      <w:r>
        <w:rPr>
          <w:rFonts w:ascii="Times New Roman"/>
          <w:b w:val="false"/>
          <w:i w:val="false"/>
          <w:color w:val="000000"/>
          <w:sz w:val="28"/>
        </w:rPr>
        <w:t>№ 16/248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27.08.2024 </w:t>
      </w:r>
      <w:r>
        <w:rPr>
          <w:rFonts w:ascii="Times New Roman"/>
          <w:b w:val="false"/>
          <w:i w:val="false"/>
          <w:color w:val="000000"/>
          <w:sz w:val="28"/>
        </w:rPr>
        <w:t>№ 19/293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17.09.2024 </w:t>
      </w:r>
      <w:r>
        <w:rPr>
          <w:rFonts w:ascii="Times New Roman"/>
          <w:b w:val="false"/>
          <w:i w:val="false"/>
          <w:color w:val="000000"/>
          <w:sz w:val="28"/>
        </w:rPr>
        <w:t>№ 20/304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25.11.2024 </w:t>
      </w:r>
      <w:r>
        <w:rPr>
          <w:rFonts w:ascii="Times New Roman"/>
          <w:b w:val="false"/>
          <w:i w:val="false"/>
          <w:color w:val="000000"/>
          <w:sz w:val="28"/>
        </w:rPr>
        <w:t>№ 22/335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24.12.2024 </w:t>
      </w:r>
      <w:r>
        <w:rPr>
          <w:rFonts w:ascii="Times New Roman"/>
          <w:b w:val="false"/>
          <w:i w:val="false"/>
          <w:color w:val="000000"/>
          <w:sz w:val="28"/>
        </w:rPr>
        <w:t>№ 23/351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Петровского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Петровского сельского округа на 2024 год формируются в соответствии со статьей 52-1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2024 год объемы бюджетных субвенций, из районного бюджета бюджету Петровского сельского округа в сумме 15 337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2024 год объемы целевых текущих трансфертов, выделенных из республиканского бюджета бюджету Петровского сельского округа Есильского района Северо-Казахстанской области,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Петровского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Волошинского сельского округа Есильского района Северо-Казахстанской области на 2024-2026 годы".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2024 год объемы целевых текущих трансфертов, выделенных из районного бюджета бюджету Петровского сельского округа Есильского района Северо-Казахстанской области,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Петровского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Тарангульского сельского округа Есильского района Северо-Казахстанской области на 2024-2026 годы".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11/176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2024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14/212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23.04.2024 </w:t>
      </w:r>
      <w:r>
        <w:rPr>
          <w:rFonts w:ascii="Times New Roman"/>
          <w:b w:val="false"/>
          <w:i w:val="false"/>
          <w:color w:val="ff0000"/>
          <w:sz w:val="28"/>
        </w:rPr>
        <w:t>№ 15/241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23.05.2024 </w:t>
      </w:r>
      <w:r>
        <w:rPr>
          <w:rFonts w:ascii="Times New Roman"/>
          <w:b w:val="false"/>
          <w:i w:val="false"/>
          <w:color w:val="ff0000"/>
          <w:sz w:val="28"/>
        </w:rPr>
        <w:t>№ 16/248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; от 27.08.2024 </w:t>
      </w:r>
      <w:r>
        <w:rPr>
          <w:rFonts w:ascii="Times New Roman"/>
          <w:b w:val="false"/>
          <w:i w:val="false"/>
          <w:color w:val="ff0000"/>
          <w:sz w:val="28"/>
        </w:rPr>
        <w:t>№ 19/293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17.09.2024 </w:t>
      </w:r>
      <w:r>
        <w:rPr>
          <w:rFonts w:ascii="Times New Roman"/>
          <w:b w:val="false"/>
          <w:i w:val="false"/>
          <w:color w:val="ff0000"/>
          <w:sz w:val="28"/>
        </w:rPr>
        <w:t>№ 20/304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25.11.2024 </w:t>
      </w:r>
      <w:r>
        <w:rPr>
          <w:rFonts w:ascii="Times New Roman"/>
          <w:b w:val="false"/>
          <w:i w:val="false"/>
          <w:color w:val="ff0000"/>
          <w:sz w:val="28"/>
        </w:rPr>
        <w:t>№ 22/335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24.12.2024 </w:t>
      </w:r>
      <w:r>
        <w:rPr>
          <w:rFonts w:ascii="Times New Roman"/>
          <w:b w:val="false"/>
          <w:i w:val="false"/>
          <w:color w:val="ff0000"/>
          <w:sz w:val="28"/>
        </w:rPr>
        <w:t>№ 23/351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11/176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11/176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11/176</w:t>
            </w:r>
          </w:p>
        </w:tc>
      </w:tr>
    </w:tbl>
    <w:bookmarkStart w:name="z5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14/212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сокращении доходов и расходов бюджета Петровского сельского округа Есильского района Северо-Казахстанской области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маслихата Есильского района Северо-Казахстанской области от 24.12.2024 </w:t>
      </w:r>
      <w:r>
        <w:rPr>
          <w:rFonts w:ascii="Times New Roman"/>
          <w:b w:val="false"/>
          <w:i w:val="false"/>
          <w:color w:val="ff0000"/>
          <w:sz w:val="28"/>
        </w:rPr>
        <w:t>№ 23/351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