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925b5" w14:textId="77925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Северо-Казахстанской области от 30 декабря 2022 года № 26/305 "Об утверждении бюджета Петровского сельского округа Есильского района Северо-Казахстанской области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27 ноября 2023 года № 10/131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Петровского сельского округа Есильского района Северо-Казахстанской области на 2023-2025 годы" от 30 декабря 2022 года № 26/305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Петровского сельского округа Есильского района Северо-Казахстанской области на 2023-2025 годы согласно приложениям 1, 2,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- 56 628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- 37 774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- 65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- 18 854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- 58 702,2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- 2 074,2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- 2 074,2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- 2 074,2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, к настоящему решению.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2023 года № 10/131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26/305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Петровского сельского округа Есильского района Северо-Казахстанской области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продаж от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34 935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10 885,7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санитарии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функционирования автомобильных дорог в городах районного значения, села, поселках,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- 2 074,2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