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69d" w14:textId="0828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26/297 "Об утверждении бюджета Бескудукского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2023-2025 годы" от 30 декабря 2022 года № 26/297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Бескудукского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- 36 814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- 4 660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- 3 284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- 28 870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- 37 103,9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- 289,9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Бескудукского сельского округа Есильского района Северо-Казахстанской области на 2023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текущий ремонт линий уличного освещения в селе Бескудук;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линий уличного освещения в селе Алабие.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2023-2025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Бескудукского сельского округа Есильского района Северо-Казахстанской области на 2023 год объемы целевых текущих трансфертов выделенных из районного бюджета,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работы по очистке территории от крупногабаритного мусора;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приобретения служебного автотранспорта;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2023-2025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26/297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