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688b" w14:textId="dce6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26/306 "Об утверждении бюджета Покровского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Есильского района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2023-2025 годы" от 30 декабря 2022 года № 26/306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Покровского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- 55 583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- 10 306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- 45 277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- 59 575,6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- 3 992,6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- 3 992,6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-3 992,6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Покровского сельского округа возврат неиспользованых (недоиспользованых) целевых трансфертов в сумме 0,6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Покровского сельского округа расходы за счет свободных остатков бюджетных средств, сложившихся на начало финансового года в сумме 3 992 тысяч тенге, согласно приложению 4.";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Предусмотреть в бюджете Покровского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Енбек;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автотранспортного средства.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2023-2025 годы.";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26/306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 и возврат неиспользованных (недоиспользованных) целевых трансфертов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