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49ad" w14:textId="b804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2022 года № 24-5 "Об утверждении бюджета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2022 года № 24-5 "Об утверждении бюджета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2023-2025 годы согласно приложениям 1, 2, 3, 4, 5 и 6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6 294 310,5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2 189 531,3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76 278,3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416 351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3 612 149,9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6 483 112,3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22 550,3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118 346,9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95 796,6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- 211 352,1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211 352,1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482 529,9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474 447,6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203 269,8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 № 24-5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- 211 352,1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