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01a8" w14:textId="c820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Акжарского районного маслихата от 28 декабря 2022 года № 29-9 "Об утверждении бюджета Майского сельского округа Акжарского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 мая 2023 года № 3-9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Майского сельского округа Акжарского района на 2023-2025 годы" от 28 декабря 2022 года № 29-9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Майского сельского округа Акжарского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2023 год в следующих объемах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314 960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311 069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316 320,3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-1 360,3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1 360,3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1 360,3 тысяч тенге";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расходы бюджета сельского округа за счет свободных остатков бюджетных средсрв, сложившихся на начало финансового года и возврата целевых трансфертов из районного, областного бюджетов, неиспользованных (недоиспользованных) в 2022 году, согласно приложению 2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и возврата целевых трансфертов из районного, областного бюджетов, неиспользованных (недоиспользованных) в 2022 году определяется решением акима Майского сельского округа Акжарского района Северо-Казахстанской области "О реализации решения Акжарского районного маслихата "Об утверждении бюджета Майского сельского округа Акжарского района на 2023-2025 годы";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29-9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29-9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сложившихся на 1 января 2023 года и возврата неиспользованных (недоиспользованных) в 2022 году целевых трансфертов из районного, областного бюджета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