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bbf5" w14:textId="a13b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7-23-23"Об утверждении бюджета Камсактинского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2023-2025 годы" от 28 декабря 2022 года № 7-23-23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Камсактинского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52 770,0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54 064,7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1 294,7 тысяч тенге.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7-23-23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