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e87b" w14:textId="b30e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25-2 "Об утверждении бюджета Астраханского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ноября 2023 года № 10-2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2023-2025 годы" от 30 декабря 2022 года № 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Астраханского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111908,8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109011,8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113104,6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- 1195,8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1195,8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