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269f" w14:textId="9802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пригородном сообщении города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сентября 2023 года № 1187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Министерстве юстиции Республики Казахстан 16 ноября 2011 года за № 7297),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 на регулярные автомобильные перевозки пассажиров в пригородном сообщении для маршрутов: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№ 101 "г. Петропавловск - с. Бесколь", 10 (десять) тенге за 1 (один) километр;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№ 102 "г. Петропавловск - с. Подгорное", 13,5 (тринадцать тенге пятьдесят тиын) тенге за 1 (один) километр;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№ 103 "г. Петропавловск - с. Архангельское", 14,2 (четырнадцать тенге двадцать тиын) за 1 (один) километр;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№ 201 "г. Петропавловск - с. Пеньково", 13,1 (тринадцать тенге десять тиын) за 1 (один) километр;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№ 301 "с. Беловка - г. Петропавловск", 10,8 (десять тенге восемьдесят тиын) за 1 (один) километр;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№ 302 "с. Петерфельд - г. Петропавловск", 10,6 (десять тенге шестьдесят тиын) за 1 (один) километр;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№ 303 "с. Боровское - г. Петропавловск", 12 (двенадцать) тенге за 1 (один) километр;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№ 304 "с. Соколовка - г. Петропавловск", 10,2 (десять тенге двадцать тиын) за 1 (один) километр;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№ 305 "г. Петропавловск - с. Ольшанка", 14 (четырнадцать) тенге за 1 (один) километр;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№ 306 "с. Затон - г. Петропавловск", 12 (двенадцать) тенге за 1 (один) километр;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№ 307 "г. Петропавловск - г. Мамлютка", 10,9 (десять тенге девяносто тиын) за 1 (один) километр.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 в установленном законодательством Республики Казахстан порядке обеспечить размещение настоящего постановления в эталонном контрольном банке нормативных правовых актов Республики Казахстан, на интернет - ресурсе акимата города Петропавловска после его официального опубликования.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города Петропавловска возложить на курирующего заместителя акима города.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Петропавловского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 А. Бердагулов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