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71d" w14:textId="1fc0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"Ревизионная комиссия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18 октября 2023 года № 7/6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государственном аудите и финансовом контроле",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 (зарегистрирован в Реестре государственной регистрации нормативных правовых актов под № 12514),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"Ревизионная комиссия по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7/6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Северо-Казахстанской области"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Настоящее Положение определяет статус, полномочия и организацию работы Ревизионной комиссии по Северо-Казахстанской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Северо-Казахстанской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Северо-Казахстанской области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Республика Казахстан, индекс 150008, город Петропавловск, улица Конституции Казахстана, 38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"Ревизионная комиссия по Северо-Казахстанской области".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Положение о Ревизионной комиссии утверждается Северо-Казахстанским областным маслихатом.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Ревизионной комиссии.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Ревизионной комиссии осуществляется за счет средств местного бюджета.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Миссия, основные задачи, функции, права и обязанности Ревизионной комиссии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Северо-Казахстанской области.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Ревизионной комиссии: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областей, городов республиканского значения, столицы и бюджетных программ.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в пределах Северо-Казахстанской области осуществляет следующие функции: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и субъектами квазигосударственного сектора условий договоров;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Ревизионной комиссии: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маслихат Северо-Казахстанской области (далее - маслихат), района (города областного значения)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экспертно-аналитическую деятельность в отношении областного бюджета, а также бюджетов районов (городов областного значения), созданных на территории Северо-Казахстанской области;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Ревизионной комиссии: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аудиторское заключение на основании аудиторских отчетов и (или) аудиторских отчетов по финансовой отчетности;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постановления Ревизионной комиссии;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информацию об исполнении местного бюджета по запросу Высшей аудиторской палаты;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принятие мер по противодействию коррупции.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Ревизионной комиссии и полномочия ее должностных лиц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 Ревизионной комиссии: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проверяет их исполнение, подписывает постановления, принятые на заседаниях Ревизионной комиссии;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обязанность по представлению годового отчета об исполнении бюджета района (города областного значения) в маслихат;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 областного значения);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Председателе Ревизионной комиссии;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 областного значения);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Ревизионной комиссии выдаются удостоверения, подписываемые председателем маслихата области.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и члены Ревизионной комиссии досрочно освобождаются от должности вследствие: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увольнении;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не позднее чем за один месяц до подачи соответствующего заявления об увольнении.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Переподготовка и повышение квалификации работников аппарата Ревизионной комиссии осуществляются в соответствии со статьей 39 Закона Республики Казахстан "О государственном аудите и финансовом контроле".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Принятие решений Ревизионной комиссии осуществляется коллегиально на заседании.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Высшей аудиторской палатой.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Высшей аудиторской палате, утверждаемым Высшей аудиторской палатой.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Ревизионной комиссии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Имущество, закрепленное за Ревизионной комиссией, относится к коммунальной собственности.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Ревизионной комиссии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