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855e" w14:textId="a358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20 марта 2023 года № 33-НҚ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"99) положение республиканского государственного учреждения "Восточно-Казахстанское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положение республиканского государственного учреждения "Акмолинское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приказа, текст на русском языке изложить в следующей редакции, текст на казахском языке не меняется: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"163) положение республиканского государственного учреждения "Управление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164) положение республиканского государственного учреждения "Управление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положение республиканского государственного учреждения "Управление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166) положение республиканского государственного учреждения "Управление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"Аккольское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"Актобинское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Т. 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"Железинское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контроля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15 исключить;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республиканского государственного учреждения "Бородулихинское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070400, Республика Казахстан, область Абай, Бородулихинский район, Бородулихинский сельский округ, село Бородулиха, улица Бірлік, дом 129.";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"Актюбинское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26-1), 26-2), 26-3), 26-4), следующего содержания: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организация и проведение мероприятий по санитарной охране границ на соотвествующей территории от завоза и распространения инфекционных и паразитарных заболеваний;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осуществление мероприятий по недопущению к ввозу на территорию Республики Казахстан опасных грузов и товаров, ввоз которых запрещен;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проведение, в случае необходимости, в пунктах пропуска на Государственной границе Республики Казахстан бесконтактной термометрии и изоляции лиц, прибывающих из неблагополучных по инфекционной заболеваемости стран;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27-4) организация проведения профилактической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020400, Республика Казахстан, Акмолинская область, Атбасарский район, город Атбасар, улица М.Ауезова, строение 33В, нежилое помещение 2.";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"Защитинское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"Кокшетауское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Алматинского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з</w:t>
      </w:r>
      <w:r>
        <w:rPr>
          <w:rFonts w:ascii="Times New Roman"/>
          <w:b w:val="false"/>
          <w:i w:val="false"/>
          <w:color w:val="000000"/>
          <w:sz w:val="28"/>
        </w:rPr>
        <w:t>аголовка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района Байқоңыр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заголовка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Есильского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заголовка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санитарно-эпидемиологического контроля Сарыаркинского района города Астана Департамента санитарно-эпидемиологического контроля города Астана Комитета санитарно-эпидемиологического контроля Министерства здравоохранения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</w:t>
      </w:r>
      <w:r>
        <w:rPr>
          <w:rFonts w:ascii="Times New Roman"/>
          <w:b w:val="false"/>
          <w:i w:val="false"/>
          <w:color w:val="000000"/>
          <w:sz w:val="28"/>
        </w:rPr>
        <w:t>заголовка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текст на казахском языке не меняется:</w:t>
      </w:r>
    </w:p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республиканского государственного учреждения "Управление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 (далее – Управление) является территориальным подразделением Комитета санитарно-эпидемиологического контроля Министерства здравоохранения Республики Казахстан, находящимся в ведении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 (далее – Департамент), осуществляющим руководство и реализацию государственной политики в сферах санитарно-эпидемиологического благополучия населения, контроль и надзор за продукцией, подлежащей государственному санитарно-эпидемиологическому контролю и надзору, в том числе за пищевой продукцией, контроль и надзор за соблюдением требований, установленных техническими регламентами и требованиями в области биологической безопасности, а также регулирование и реализацию мероприятий, направленных на обеспечение биологической безопасности в пределах компетенции (далее – регулируемая сфера) на соответствующей территории.";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русском языке, изложить в следующей редакции, текст на казахском языке не меняется:</w:t>
      </w:r>
    </w:p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Казахстан".".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пункта 2 настоящего приказа возложить на курирующего заместителя Председателя Комитета.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