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9bb9" w14:textId="3069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2023-2027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14 ноября 2023 года № 4/603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Правилами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Разместить в организациях технического и профессионального, послесреднего образования государственный образовательный заказ на подготовку кадров с техническим и профессиональным, послесредним образованием на 2023-2027 годы согласно приложению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города Алматы"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для опубликования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электронном виде в течении пяти рабочих дней со дня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"___"________2023 года №__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подготовку кадров с</w:t>
      </w:r>
      <w:r>
        <w:br/>
      </w:r>
      <w:r>
        <w:rPr>
          <w:rFonts w:ascii="Times New Roman"/>
          <w:b/>
          <w:i w:val="false"/>
          <w:color w:val="000000"/>
        </w:rPr>
        <w:t>техническим и профессиональным, послесредним образованием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образования, реализующих образовательные программы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профессионального, послесреднего образования на 2023-2027 учебные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реализующей образовательные программы ТиППО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 (рабочая квалификация)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на учебный год в соответствии с подушевым нормативным финансированием,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Каз.яз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Рус.яз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Каз.яз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Рус.яз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сервисного обслуживания"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07211300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моды и дизайна"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"Алматинский многопрофильный колледж" Управления образования города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и эксплуатация холодильно-компрессорных машин и установок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"Алматинский колледж полиграфии"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полиграфического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Операторское искусство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"Алматниский автомеханический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строительства и народных промыслов"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технологий и флористики"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 – парковое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07221400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телекоммуникаций и машиностроения"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строительно-технический колледж"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электромеханический колледж"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07130500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пассажирского транспорта и технологий"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"Алматинский государственный политехнический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07151100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промышленности)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гуманитарно-педагогический колледж № 2"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казахский государственный гуманитарно-педагогический колледж № 1"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"Алматинский государственный колледж сервиса и технологий"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"Алматинский государственный колледж новых технологий" Управления образования города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ремонт,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Эксплуатация и техническое обслуживание радиоэлектронного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оборудования (по видам транспорта)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"Алматинский государственный колледж транспорта и коммуникаций"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энергетики и электронных технологий"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индустрии туризма и гостеприимства"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государственный бизнес колледж"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"Әділет"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аграрный колледж" Управления образования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технико-экономический колледж связи"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колледж Акционерного общества "Академия Гражданской Авиации"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07161000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Учреждения образования "Каспийский общественный университет"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отвественностью "Алматинский колледж строительства и менеджмента"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технико-экономический колледж путей сообщения"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Электроснабжение, эксплуатация, техническое обслуживание и ремонт электротехнических систем железных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Автоматика, телемеханика и управление движением на железнодорожном транспорте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ремонт и техническое обслуживание тягового подвижного состава железных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железных дорог, путь и путевое хозяйство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железнодорожном транспорте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"Алматинский финансово-экономический колледж"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Маркетинг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"Экономический колледж университета Нархоз"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"Евразийский технико-экономический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отвественностью "Инновационный технический колледж г.Алматы"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"Центральноазиатский технико-экономический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Операторское искусство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Робототехника и встраиваемые системы (по отраслям)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"Алматинский колледж академии логистики и транспорта"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вагонов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рефрижераторного подвижного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тягового подвижного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07130600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электротехнических систем железных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на железнодорожном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сети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отвественностью "Алматинский колледж "Престиж"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"Алматинский колледж железнодорожного транспорта"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Автоматика,телемеханика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ремонт и техническое обслуживание тягового подвижного состава железных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вагона и рефрижераторного подвижного состава железных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отвественностью "Колледж – Школа КАЗГАСА"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Международного инженерно-технологического университета"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производства пищевых продуктов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 кондитерское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 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и сертификация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 колледж Академии Дизайна и Технологии "Сымбат"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"Алматинский технолого-экономический коллеж"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10130300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моделирование одежды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пищевых продуктов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"Международный колледж бизнеса и коммуникаций"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 применения)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АУЭС при НАО "Алматинский университет энергетики и связи имени Гумарбека Даукеева"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"Алматинский автомобильно-дорожный колледж"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"Международный казахско-китайский языковой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гуманитарный колледж "КазНур"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медресе Абу Ханифа"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отвественностью "Алматинский колледж связи-Школа при КАУ"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информационной безопасности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частное учреждение "Алматинский технологическо-финансовый и инновационно- технический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и сертификация(по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 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отвественностью "Организация образования колледж "Перспектива"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Хлебопекарное, макаронное и кондитерское производство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Казахского национального университета имени аль-Фараби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Профессионального образования в составе НАО "Казахского Национального Женского Педагогического Университета"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"Педагогический колледж ALT" г.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высший медицинский колледж"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УОЗ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Медико Стоматологический колледж профессора Рузуддинова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медтехники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отвественностью "Республиканский высший медицинский колледж"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отвественностью "Интердент" Высший медицинский колледж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"Высший медицинский колледж" Управления общественного здоровья г.Алматы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"Специализированная школа-интернат-колледж для одаренных в спорте детей" Управления спорта города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"Профессиональная школа № 02"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УО – Управление образования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 – Управление спорта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УОЗ – Управление общественного здравохранения города Алматы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