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4858" w14:textId="c1f4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на территории Козыкеткенского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30 ноября 2023 года № 66/11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Козыкеткенского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Козыкеткенского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66/11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Козыкеткенского сельского округа Успенского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Козыкеткенского сельского округа Успенского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Козыкеткенского сельского округа Успенского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Козыкеткенского сельского округа подразделяется на участки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bookmarkEnd w:id="10"/>
    <w:bookmarkStart w:name="z13" w:id="11"/>
    <w:p>
      <w:pPr>
        <w:spacing w:after="0"/>
        <w:ind w:left="0"/>
        <w:jc w:val="both"/>
      </w:pPr>
      <w:r>
        <w:rPr>
          <w:rFonts w:ascii="Times New Roman"/>
          <w:b w:val="false"/>
          <w:i w:val="false"/>
          <w:color w:val="000000"/>
          <w:sz w:val="28"/>
        </w:rPr>
        <w:t>
      5. Акимом Козыкеткенского сельского округа созывается и организуется проведение раздельного схода местного сообщества в пределах улиц.</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Козыкеткенского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Козыкеткенском сельском округе, публикации через социальные сети Instagram, WhatsApp).</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улиц.</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Козыкеткенского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Козыкеткенского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xml:space="preserve">
      9.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Козыкеткенского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66/11</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Козыкеткенского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Козыкеткен: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Тойкен кажы, Жалайыра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Жамбыла Жабаева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Торайгырова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Алтынсарина,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Исы Байзакова, Аманат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Атамекен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Ковалевка: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Остапенко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