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6ecb3" w14:textId="db6ec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Заринского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28 декабря 2023 года № 12/117.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Павлодарский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Заринского сельского округа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182 288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16 796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165 142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183 236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948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Павлодарского районного маслихата Павлодарской области от 22.11.2024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23/197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бюджете Заринского сельского округа на 2024 год объем субвенции, передаваемой из районного бюджета в сумме 65 717 тысяч тенге.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12/117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Заринского сельского округа на 2024 год (с изменениями)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Павлодарского районного маслихата Павлодарской области от 22.11.2024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23/197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Заринского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Заринского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