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b27c" w14:textId="a10b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33/203 "О бюджете Рождественского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24 мая 2023 года № 3/34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Рождественского сельского округа на 2023-2025 годы" от 23 декабря 2022 года № 33/203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Рождественского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98 536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cельского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