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da5f" w14:textId="0d5d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Сатинского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Принять к исполнению бюджет Сатинского сельского округа на 2024-2026 годы, в том числе на 2024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40 184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Сатинского сельского округа на 2024 год объем субвенций, передаваемых из районного бюджета в общей сумме 33759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18/19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