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eccb" w14:textId="25ee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16 марта 2018 года № 1/29 "Об утверждении методики оценки деятельности административных государственных служащих корпуса "Б" государственного учреждения "Аппарат маслихата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Майского района" от 16 марта 2018 года № 1/29 (зарегистрированное в Реестре государственной регистрации нормативных правовых актов под № 5929)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маслихата Майского района", утвержденную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государственного учреждения "Аппарат маслихата Майского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Майского района"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маслихата Майского района" (далее – аппарат маслихата)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Майского района"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Майского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повышению,понижению в государственной должности либо увольнению.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(далее – главный специалист),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руководителя аппарата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аппарата,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руководителем аппарата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распоряжение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