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bfcb" w14:textId="bc3b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Майского района Павлодарской области от 3 ноября 2023 года № 3. Утратило силу решением акима Майского района Павлодарской области от 5 ноября 2024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Майского района Павлодарской области от 05.11.2024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48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главой 2, п.4, п.п.3.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 марта 2015 года № 175 "Об утверждении Правил осуществления государственного учета чрезвычайных ситуаций природного и техногенного характера", протоколом внеочередного оперативного заседания районной комиссии по предупреждению и ликвидации чрезвычайных ситуаций Майского района от 18.10.2023 года,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Майского района Павлодарской области чрезвычайную ситуацию природного характера местного масштаба в связи с засухой без возмещения материального ущерба из бюджета местных исполнительных органов.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мероприятий, направленных на ликвидацию чрезвычайной ситуации природного характера, назначаю себя руководителем по ликвидации чрезвычайной ситуации.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Амирин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