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3bf0" w14:textId="0cf3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21 декабря 2022 года № 123/24 "О бюджете района Аққулы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30 ноября 2023 года № 54/12.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21 декабря 2022 года № 123/24 "О бюджете района Аққулы на 2023-2025 годы" (зарегистрированное в Реестре государственной регистрации нормативных правовых актов под № 175693)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Аққулы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7325655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895497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6383937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7648271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- 315961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315961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2023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2172 тысяч тенге – на выплату налогов по двум должностным окладам в год для премирования по результатам оценки деятельности административных государственных служащих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 тысяч тенге – на ремонт служебного автотранспорта Жамбылского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 тысяч тенге – текущий ремонт кровли здания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 тысяч тенге – на государственную символику;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 тысяч тенге – на ремонт служебного автотранспорта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 тысяч тенге – на установку энергосберегающей системы отопления Коузи;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– на приобретение угля;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54780 тысяч тенге – на модернизацию уличного освещения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тысяч тенге – на содержание уличного освещения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909 тысяч тенге – на замену ламп сельским округам;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5723 тысяч тенге – на буртовку свалки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49238 тысяч тенге – на обустройство детских площадок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2679 тысяч тенге – на текущий ремонт обелиска Баймульдинского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 тысяч тенге – на установку камер в селе Аққулы (1 въезд)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2157 тысяч тенге – на приобретение и установку новогодней искусственной каркасной елки с украшениями и транспортировкой в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2775 тысяч тенге – на приобретение иллюминации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4500 тысяч тенге – на зимние горки для детей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услуги корректировки действуйщих проектно-сметных документаций на средний ремонт внутрипоселковых дорог улиц села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249285 тысяч тенге – на реализацию мероприятий по социальной и инженерной инфраструктуре в Жамбылском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тысяч тенге – ямочный ремонт дорог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16107 тысяч тенге – на средний ремонт внутрипоселковой дороги села Тлектес 0,3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37632 тысяч тенге – на средний ремонт въездной дороги села Тлектес 0,8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43290 тысяч тенге – на средний ремонт внутрипоселковых дорог села Шака;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4096 тысяч тенге – на разработку проектно-сметной документации на средний ремонт въездных дорог сельских округов и ведомственной экпертизы;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 тысяч тенге – на дорожные знаки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4162 тысяч тенге – на оформление и проведение экспертизы качества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тысяч тенге – приобретение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1035 тысяч тенге – содержание дорог.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