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ae9f" w14:textId="368a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Воскресенка, Березовка Воскресенского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Воскресенского сельского округа района Тереңкөл Павлодарской области от 17 августа 2023 года № 1-03/1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 Воскресенка, Березовка Воскресенского сельского округа и на основании заключения областной ономастической комиссии от 30 мая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Воскресенка Воскресенского сельского округа района Тереңкөл улицу "Молодежная" на улицу "Мерей".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Березовка Воскресенского сельского округа района Тереңкөл улицу "Мира" на улицу "Бейбітшілік", улицу "Советов" на улицу "Астана".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Воскресенского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