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739d2" w14:textId="3d73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на территории Веренкольского сельского округа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Тереңкөл Павлодарской области от 26 октября 2023 года № 5/8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122, маслихат района Тереңкөл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на территории Теренкольского сельского округа района Тереңкөл.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от каждого села Теренкольского сельского округа для участия в сходе местного сообщества в количестве 1 (одного) % (процента) от общего числа жителей села, но менее 1 (одного) человека и не более 3 (трех) человек.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района Тереңкөл по социальной сфере и законности.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Тереңкөл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Теренкольского сельского округа района Тереңкөл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Настоящиее Правила проведения раздельных сходов местного сообщества разработаны в соответствии c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Типовыми правилами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и устанавливают порядок проведения раздельных сходов местного сообщества жителей на территории Теренкольского сельского округа района Тереңкөл.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Теренкольского сельского округа подразделяется на села: Теренколь, Юбилейное, Ынталы.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Теренкольского сельского округа созывается и организуется проведение раздельного схода местного сообщества в пределах села.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Теренкольского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Теренкольского сельского округа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Теренкольского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 Тереңкөл.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Теренкольского сельского округа для регистрации.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