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b668" w14:textId="33cb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31 октября 2019 года № 2/49 "Об утверждении регламента собрания местного сообщества сельских округов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августа 2022 года № 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6591)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района Тереңкөл, утвержденном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абзац десятый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