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fc6c" w14:textId="6b4f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Иртышского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7 декабря 2023 года № 40-11-8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№ 113 "О внесении изменения в приказ Председателя Агентства Республики Казахстан по делам государственной службы и противодействию коррупции № 13 "О некоторых вопросах оценки деятельности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Иртышского районного маслихата"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4 мая 2022 года № 70-17-7 "О внесении изменений в решение Иртышского районного маслихата от 6 апреля 2018 года № 124-24-6 "Об утверждении методики оценки деятельности административных государственных служащих корпуса "Б" государственного учреждения "Аппарат Иртышского районного маслихата" (зарегистрировано в Государственном реестре нормативных правовых актов в Эталонном контрольном банке № 168066).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40-11-8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Иртышского районного маслихата"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ГУ "Аппарат Иртышского районного маслихата".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государственных органов утверждается первым руководителем государственного органа с учетом специфики деятельности государственного органа.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настоящей Методике: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главным специалистом (далее – главный специалист), на которого возложено исполнение обязанностей службы управления персоналом (кадровой службой),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главным специалистом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оценки могут быть известны только оцениваемому лицу, оценивающему лицу, главному специалисту (кадровой службы) и участникам калибровочных сессий. 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главным специалистом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Методике.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трудовая дисциплина. 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настоящей Методике. 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 (фамилия, инициалы) дата _______________________ 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_______________________________________________________________________________________ Должность служащего: ______________________________________________________________________________________ Наименование структурного подразделения служащего: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КЦИ в процентах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 (фамилия, инициалы) дата _________________________________ 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определения допустимой оценки в зависимости от процента реализации ключевого целевого индикатора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