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bd92" w14:textId="b01b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Караобинского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28 декабря 2023 года № 101/13.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Караобинского сельского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80905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- 74955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- 250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158/25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Караобинского сельского округа объем субвенций, передаваемых из районного бюджета в сумме 46992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2024 год (с изменениями)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158/25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