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4646" w14:textId="c2c4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Аксу № 278/5 от 4 мая 2018 года "Об утверждении методики оценки деятельности административных государственных служащих корпуса "Б" исполнительных органов акимата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11 апреля 2023 года № 297/3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Аксу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4 мая 2018 года № 278/5 "Об утверждении методики оценки деятельности административных государственных служащих корпуса "Б" исполнительных органов акимата города Аксу" (зарегистрировано в Реестре государственной регистрации нормативных правовых актов за № 5978)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города Аксу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Шулакова М.Н.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Дүйсенбинов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акимата города Аксу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оценки деятельности административных государственных служащих корпуса "Б" государственных органов утверждена постановлением акимата города Аксу.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Е-3, E-R-1, Е-R-3, Е-R-2;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отделом управления персоналом государственного учреждения "Аппарат акима города Аксу" (далее - отдел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отделом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отделе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отделом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отдела управления персоналом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отдела управления персоналом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 государственным учреждением "Отдел экономики и бюджетного планирования города Аксу", а также с отделом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отдел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отдел управления персоналом по согласованию государственного учреждения "Отдел экономики и бюджетного планирования города Аксу"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отдел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отделом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отдел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отделом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отделом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Отдел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отделом управления персоналом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Отдел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Отдел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 Аксу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 (фамилия, инициалы) дата _______________________ подпись 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руководителя структурного подразделения (государственного органа) _________________________________________________ год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государ-ственного плани-рования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изме-рения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Конеч-ный резуль-тат*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 Аксу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 ________________________________________________ (Ф.И.О., должность оцениваемого лица) _________________________________________________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измере-ния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 Аксу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 Аксу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 Аксу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 Аксу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 Аксу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 Аксу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