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ecd9" w14:textId="9a6e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декабря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46 686,4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42 961,4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48 835,4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2024 год в сумме 23992,0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356 075,9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2 673,0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331 445,9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356 075,9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2024 год в сумме 9075,0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109 131,0 тысяча тенге, в том числе по: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106 976,0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109 426,0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2024 год в сумме 25324,0 тысячи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49 840,3 тысяч тенге, в том числе по: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38 675,3 тысяч тенге;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50 840,3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2024 год в сумме 25393,0 тысячи тенге.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Обаған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50 153,0 тысячи тенге, в том числе по: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4 130,0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52 029,2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-1 876,2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–1 876,2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Обаған предусмотрен объем субвенций, передаваемых из районного бюджета на 2024 год в сумме 26255,0 тысяч тенге.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Бюджетные изъятия из бюджета сельского округа Обаған в районный бюджет не предусмотрены.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Пресногорьковского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256 022,0 тысячи тенге, в том числе по: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15 189,0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240 833,0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-2 058,7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2 058,7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Пресногорьковского сельского округа предусмотрен объем субвенций, передаваемых из районного бюджета на 2024 год в сумме 36520,0 тысяч тенге.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Пресногорьковского сельского округа в районный бюджет не предусмотрены.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Ряжского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70 554,4 тысячи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9 423,0 тысячи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60 131,4 тысяча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71 335,4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-781,0 тысяча тенге;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781,0 тысяча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Ряжского сельского округа предусмотрен объем субвенций, передаваемых из районного бюджета на 2024 год в сумме 27504,0 тысячи тенге.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Ряжского сельского округа в районный бюджет не предусмотрены.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Сатай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33 841,5 тысяча тенге, в том числе по: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6 956,0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26 885,5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36 034,0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Сатай предусмотрен объем субвенций, передаваемых из районного бюджета на 2024 год в сумме 23910,0 тысяч тенге.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Бюджетные изъятия из бюджета села Сатай в районный бюджет не предусмотрены.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села Троебратское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139 216,5 тысяч тенге, в том числе по: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7 793,0 тысячи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131 423,5 тысячи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140 216,5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села Троебратское предусмотрен объем субвенций, передаваемых из районного бюджета на 2024 год в сумме 36082,0 тысячи тенге.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Бюджетные изъятия из бюджета села Троебратское в районный бюджет не предусмотрены.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Федоровского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278 389,2 тысяч тенге, в том числе по: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22 043,0 тысячи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256 290,2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288 389,2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Федоровского сельского округа предусмотрен объем субвенций, передаваемых из районного бюджета на 2024 год в сумме 22731,0 тысяча тенге.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Бюджетные изъятия из бюджета Федоровского сельского округа в районный бюджет не предусмотрены.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Узункольского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640 795,9 тысяч тенге, в том числе по: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553 856,9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660 833,3 тысячи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бюджете Узункольского сельского округа предусмотрен объем субвенций, передаваемых из районного бюджета на 2024 год в сумме 76482,0 тысячи тенге.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Бюджетные изъятия из бюджета Узункольского сельского округа в районный бюджет не предусмотрены.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2024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2023 год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6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6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7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маслихата Узункольского района Костанайской области от 19.08.2024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0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1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решения маслихата Узункольского района Костанайской области от 19.08.2024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2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2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3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3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Узункольского района Костанайской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4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5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