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e27b" w14:textId="644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30 декабря 2022 года № 187 "О бюджете села Буревестник Наурзумского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сентября 2023 года № 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Буревестник Наурзумского района на 2023-2025 годы" от 30 декабря 2022 года № 187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Буревестник на 2023-2025 годы согласно приложениям 1, 2,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206808,6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10021,0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196787,6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212511,5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-5702,9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5702,9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5702,9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