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86c5" w14:textId="a218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Костанайского района Костанайской области от 10 октября 2023 года № 2. Утратило силу решением акима Костанайского района Костанайской области от 7 августа 2024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Костанайского района Костанайской области от 07.08.2024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слова "техногенного" заменены на "природного" в соответствии с решением акима Костанайского района Костанайской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акима Костанайского района Костанайской области от 31.10.2023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заседания комиссии по предупреждению и ликвидации чрезвычайной ситуации Костанайского района от 04 октября 2023 года № 8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села Московское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мероприятия, направленные на ликвидацию чрезвычайной ситуации природного характера местного масштаба, на вышеуказанной территории.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акима Костанайского района Костанайской области от 31.10.2023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Назначить руководителем по ликвидации чрезвычайной ситуации природного характера заместителя акима Костанайского района Сабитова Данияра Кайратовича.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Костанайского района"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Костанайского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