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4320" w14:textId="7084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местного масштаба природного характера на территории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27 декабря 2023 года № 3. Утратило силу решением акима Карасуского района Костанайской области от 28 марта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Карасуского района от 27 декабря 2023 года № 8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местного масштаба природного характера на территории Карасуского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мероприятия, направленные на ликвидацию чрезвычайной ситуации местного масштаба природного характера, на территории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по ликвидации чрезвычайной ситуации местного масштаба природного характера курирующего заместителя акима Карасуского района Турсунбаеву Динару Канапияновну.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Карасуского района"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