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678" w14:textId="42d5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ИП/КХ "Гаспарян Б." села Славенка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24 августа 2023 года № 8. Утратило силу решением акима Кособинского сельского округа Карабалыкского района Костанайской области от 4 октября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10 августа 2023 года № 01-20/274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ИП/КХ "Гаспарян Б." села Славенка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КГП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Султанов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РГУ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"Карабалыкское районное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Ибраева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