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eef4" w14:textId="1dae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Аралкольского сельского округа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Аралкольского сельского округа Камыстинского района на 2024- 2026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24199,9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22931,9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25016,9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817,0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Аралкольского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23240,0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21204,0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21700,0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