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ad56" w14:textId="5eba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214 "О бюджете Камыстинского сельского округа Камыстинского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25 сентября 2023 года № 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Камыстинского сельского округа Камыстинского района на 2023-2025 годы" от 29 декабря 2022 года № 214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Камыстинского сельского округа Камыстинского района на 2023 - 2025 годы,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266953,0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26764,0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239913,0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273877,4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-6924,4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6924,4 тысяч тенге.".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