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12ed" w14:textId="d751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Казанбасского сельского округа Аулиекольского района Костанайской области от 13 октября 2023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№ 21 от 7 сентября 2023 года аким Казанбасского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"Аппарат акима Аулиекольского района" право ограниченного целевого пользования (сервитут) на земельный участок, расположенный на территории села Казанбасы Аулиекольского района общей площадью 1,6307 гектар, для обслуживания и эксплуатации водопроводных напорно-разводящих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Казанбасского сельского округа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