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12ed" w14:textId="d751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Казанбасского сельского округа Аулиекольского района Костанайской области от 13 октября 2023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21 от 7 сентября 2023 года аким Казанбасского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"Аппарат акима Аулиекольского района" право ограниченного целевого пользования (сервитут) на земельный участок, расположенный на территории села Казанбасы Аулиекольского района общей площадью 1,6307 гектар, для обслуживания и эксплуатации водопроводных напорно-разводящих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Казанбасского сельского округа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