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4811" w14:textId="1074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Коктал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Коктал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Коктал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Коктал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Коктал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Коктал.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сообщества-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сообщество-совокупность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Коктал.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82 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Коктал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